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Theme="minorEastAsia" w:hAnsiTheme="minorEastAsi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sz w:val="28"/>
          <w:szCs w:val="28"/>
        </w:rPr>
        <w:t>数据挖掘与分析实验分室（A612）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2022年春季学期课表</w:t>
      </w:r>
    </w:p>
    <w:tbl>
      <w:tblPr>
        <w:tblStyle w:val="6"/>
        <w:tblW w:w="157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8"/>
        <w:gridCol w:w="2610"/>
        <w:gridCol w:w="2610"/>
        <w:gridCol w:w="2745"/>
        <w:gridCol w:w="2580"/>
        <w:gridCol w:w="2340"/>
        <w:gridCol w:w="2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2" w:hRule="atLeast"/>
          <w:jc w:val="center"/>
        </w:trPr>
        <w:tc>
          <w:tcPr>
            <w:tcW w:w="32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周一</w:t>
            </w:r>
          </w:p>
        </w:tc>
        <w:tc>
          <w:tcPr>
            <w:tcW w:w="261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周二</w:t>
            </w:r>
          </w:p>
        </w:tc>
        <w:tc>
          <w:tcPr>
            <w:tcW w:w="274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周三</w:t>
            </w:r>
          </w:p>
        </w:tc>
        <w:tc>
          <w:tcPr>
            <w:tcW w:w="258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周四</w:t>
            </w:r>
          </w:p>
        </w:tc>
        <w:tc>
          <w:tcPr>
            <w:tcW w:w="234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周五</w:t>
            </w:r>
          </w:p>
        </w:tc>
        <w:tc>
          <w:tcPr>
            <w:tcW w:w="2517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32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上午</w:t>
            </w:r>
          </w:p>
        </w:tc>
        <w:tc>
          <w:tcPr>
            <w:tcW w:w="2610" w:type="dxa"/>
            <w:tcMar>
              <w:top w:w="0" w:type="dxa"/>
              <w:left w:w="40" w:type="dxa"/>
              <w:bottom w:w="0" w:type="dxa"/>
              <w:right w:w="40" w:type="dxa"/>
            </w:tcMar>
            <w:vAlign w:val="top"/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国际结算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董春柳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3-8周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1-5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1-2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国贸1901,1902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0" w:type="dxa"/>
            <w:tcMar>
              <w:top w:w="0" w:type="dxa"/>
              <w:left w:w="40" w:type="dxa"/>
              <w:bottom w:w="0" w:type="dxa"/>
              <w:right w:w="40" w:type="dxa"/>
            </w:tcMar>
            <w:vAlign w:val="top"/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农商企业案例分析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魏凤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4-6、8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2-5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农管1901, 1902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农管卓越班1901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5" w:type="dxa"/>
            <w:tcMar>
              <w:top w:w="0" w:type="dxa"/>
              <w:left w:w="40" w:type="dxa"/>
              <w:bottom w:w="0" w:type="dxa"/>
              <w:right w:w="40" w:type="dxa"/>
            </w:tcMar>
            <w:vAlign w:val="top"/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人力资源管理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刘超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周（单）、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2-5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工商1901,1902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统计学原理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淮建军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（双）（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1-5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）；第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14-16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（双）（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土管卓越2001,土管2001</w:t>
            </w:r>
          </w:p>
        </w:tc>
        <w:tc>
          <w:tcPr>
            <w:tcW w:w="2580" w:type="dxa"/>
            <w:tcMar>
              <w:top w:w="0" w:type="dxa"/>
              <w:left w:w="40" w:type="dxa"/>
              <w:bottom w:w="0" w:type="dxa"/>
              <w:right w:w="40" w:type="dxa"/>
            </w:tcMar>
            <w:vAlign w:val="top"/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统计学原理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赵珏航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（双）（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1-5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14-16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（双）（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工商2001，2002，工商卓越班2001</w:t>
            </w:r>
          </w:p>
        </w:tc>
        <w:tc>
          <w:tcPr>
            <w:tcW w:w="2340" w:type="dxa"/>
            <w:tcMar>
              <w:top w:w="0" w:type="dxa"/>
              <w:left w:w="40" w:type="dxa"/>
              <w:bottom w:w="0" w:type="dxa"/>
              <w:right w:w="40" w:type="dxa"/>
            </w:tcMar>
            <w:vAlign w:val="top"/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项目管理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吴松,陈晓楠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11，13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14，16周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2-5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工商1901, 1902</w:t>
            </w:r>
          </w:p>
        </w:tc>
        <w:tc>
          <w:tcPr>
            <w:tcW w:w="2517" w:type="dxa"/>
            <w:tcMar>
              <w:top w:w="0" w:type="dxa"/>
              <w:left w:w="40" w:type="dxa"/>
              <w:bottom w:w="0" w:type="dxa"/>
              <w:right w:w="40" w:type="dxa"/>
            </w:tcMar>
            <w:vAlign w:val="top"/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投资项目评估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袁亚林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1-5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经济19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1，19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2，金融19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1, 19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2，19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3，工商19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1, 19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运筹学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李政道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13周（1-4）；第14-16周（双）（1-5） 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工商1901, 1902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32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下午</w:t>
            </w:r>
          </w:p>
        </w:tc>
        <w:tc>
          <w:tcPr>
            <w:tcW w:w="2610" w:type="dxa"/>
            <w:tcMar>
              <w:top w:w="0" w:type="dxa"/>
              <w:left w:w="40" w:type="dxa"/>
              <w:bottom w:w="0" w:type="dxa"/>
              <w:right w:w="40" w:type="dxa"/>
            </w:tcMar>
            <w:vAlign w:val="top"/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《计量经济软件及应用》（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陈晓楠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13-15周（6-10）；第16周（6-7）</w:t>
            </w:r>
          </w:p>
          <w:p>
            <w:pPr>
              <w:spacing w:before="156" w:beforeLines="50" w:line="22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2610" w:type="dxa"/>
            <w:tcMar>
              <w:top w:w="0" w:type="dxa"/>
              <w:left w:w="40" w:type="dxa"/>
              <w:bottom w:w="0" w:type="dxa"/>
              <w:right w:w="40" w:type="dxa"/>
            </w:tcMar>
            <w:vAlign w:val="top"/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运筹学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李政道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6-9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）；第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15-16周（6-10）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农管1901, 1902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农卓越班1901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运筹学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李政道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14周（9-10）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工商1901, 1902</w:t>
            </w:r>
          </w:p>
        </w:tc>
        <w:tc>
          <w:tcPr>
            <w:tcW w:w="2745" w:type="dxa"/>
            <w:tcMar>
              <w:top w:w="0" w:type="dxa"/>
              <w:left w:w="40" w:type="dxa"/>
              <w:bottom w:w="0" w:type="dxa"/>
              <w:right w:w="40" w:type="dxa"/>
            </w:tcMar>
            <w:vAlign w:val="top"/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统计学原理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47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孙自来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10-12周（双）（6-10）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会计2001，2002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2580" w:type="dxa"/>
            <w:tcMar>
              <w:top w:w="0" w:type="dxa"/>
              <w:left w:w="40" w:type="dxa"/>
              <w:bottom w:w="0" w:type="dxa"/>
              <w:right w:w="40" w:type="dxa"/>
            </w:tcMar>
            <w:vAlign w:val="top"/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利息理论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陈妍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6-10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6-8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保险2001，2002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统计学原理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白秀广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（双）（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6-10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国贸2001，2002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风险管理学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46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陈妍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（单）（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6-10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6-8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保险2001, 2002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运筹学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李政道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第14周（9-10）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农管1901, 1902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管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卓越班1901</w:t>
            </w:r>
          </w:p>
        </w:tc>
        <w:tc>
          <w:tcPr>
            <w:tcW w:w="2340" w:type="dxa"/>
            <w:tcMar>
              <w:top w:w="0" w:type="dxa"/>
              <w:left w:w="40" w:type="dxa"/>
              <w:bottom w:w="0" w:type="dxa"/>
              <w:right w:w="40" w:type="dxa"/>
            </w:tcMar>
            <w:vAlign w:val="top"/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保险学原理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聂强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（双）（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6-10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6-8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经济2001，2002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统计学原理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冀昊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10-12周（双）（6-10）；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经济2001，经济2002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统计学原理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白秀广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（双）（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6-8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国贸2001，2002</w:t>
            </w:r>
          </w:p>
        </w:tc>
        <w:tc>
          <w:tcPr>
            <w:tcW w:w="2517" w:type="dxa"/>
            <w:tcMar>
              <w:top w:w="0" w:type="dxa"/>
              <w:left w:w="40" w:type="dxa"/>
              <w:bottom w:w="0" w:type="dxa"/>
              <w:right w:w="40" w:type="dxa"/>
            </w:tcMar>
            <w:vAlign w:val="top"/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投资项目评估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袁亚林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第13-14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6-10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经济19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1，19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2，金融19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1, 19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2，19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3，工商19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1, 19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40" w:hRule="atLeast"/>
          <w:jc w:val="center"/>
        </w:trPr>
        <w:tc>
          <w:tcPr>
            <w:tcW w:w="32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晚上</w:t>
            </w:r>
          </w:p>
        </w:tc>
        <w:tc>
          <w:tcPr>
            <w:tcW w:w="2610" w:type="dxa"/>
            <w:tcMar>
              <w:top w:w="0" w:type="dxa"/>
              <w:left w:w="40" w:type="dxa"/>
              <w:bottom w:w="0" w:type="dxa"/>
              <w:right w:w="40" w:type="dxa"/>
            </w:tcMar>
            <w:vAlign w:val="top"/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投资项目评估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袁亚林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11-12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经济1901，1902，金融1901, 1902，1903，工商1901, 1902</w:t>
            </w:r>
          </w:p>
        </w:tc>
        <w:tc>
          <w:tcPr>
            <w:tcW w:w="2610" w:type="dxa"/>
            <w:tcMar>
              <w:top w:w="0" w:type="dxa"/>
              <w:left w:w="40" w:type="dxa"/>
              <w:bottom w:w="0" w:type="dxa"/>
              <w:right w:w="40" w:type="dxa"/>
            </w:tcMar>
            <w:vAlign w:val="top"/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5" w:type="dxa"/>
            <w:tcMar>
              <w:top w:w="0" w:type="dxa"/>
              <w:left w:w="40" w:type="dxa"/>
              <w:bottom w:w="0" w:type="dxa"/>
              <w:right w:w="40" w:type="dxa"/>
            </w:tcMar>
            <w:vAlign w:val="top"/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tcMar>
              <w:top w:w="0" w:type="dxa"/>
              <w:left w:w="40" w:type="dxa"/>
              <w:bottom w:w="0" w:type="dxa"/>
              <w:right w:w="40" w:type="dxa"/>
            </w:tcMar>
            <w:vAlign w:val="top"/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0" w:type="dxa"/>
            <w:tcMar>
              <w:top w:w="0" w:type="dxa"/>
              <w:left w:w="40" w:type="dxa"/>
              <w:bottom w:w="0" w:type="dxa"/>
              <w:right w:w="40" w:type="dxa"/>
            </w:tcMar>
            <w:vAlign w:val="top"/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7" w:type="dxa"/>
            <w:tcMar>
              <w:top w:w="0" w:type="dxa"/>
              <w:left w:w="40" w:type="dxa"/>
              <w:bottom w:w="0" w:type="dxa"/>
              <w:right w:w="40" w:type="dxa"/>
            </w:tcMar>
            <w:vAlign w:val="top"/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before="46" w:beforeLines="15" w:line="20" w:lineRule="exac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6783" w:h="11850" w:orient="landscape"/>
      <w:pgMar w:top="57" w:right="567" w:bottom="5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92E"/>
    <w:rsid w:val="00014500"/>
    <w:rsid w:val="00021E64"/>
    <w:rsid w:val="000250CF"/>
    <w:rsid w:val="00025680"/>
    <w:rsid w:val="000374CC"/>
    <w:rsid w:val="000452D6"/>
    <w:rsid w:val="00046490"/>
    <w:rsid w:val="00050894"/>
    <w:rsid w:val="00052BFC"/>
    <w:rsid w:val="00073823"/>
    <w:rsid w:val="00082417"/>
    <w:rsid w:val="00090F4E"/>
    <w:rsid w:val="00091B3B"/>
    <w:rsid w:val="00092A0E"/>
    <w:rsid w:val="000B4DA7"/>
    <w:rsid w:val="000B5488"/>
    <w:rsid w:val="000C17D3"/>
    <w:rsid w:val="000D1676"/>
    <w:rsid w:val="000D1BFF"/>
    <w:rsid w:val="000D63CF"/>
    <w:rsid w:val="000E2563"/>
    <w:rsid w:val="000E7CF3"/>
    <w:rsid w:val="00104D50"/>
    <w:rsid w:val="00105F90"/>
    <w:rsid w:val="00107BA1"/>
    <w:rsid w:val="001239A2"/>
    <w:rsid w:val="00127EBC"/>
    <w:rsid w:val="001360A7"/>
    <w:rsid w:val="00137C7B"/>
    <w:rsid w:val="0014055B"/>
    <w:rsid w:val="00142C10"/>
    <w:rsid w:val="00150E21"/>
    <w:rsid w:val="00152D0D"/>
    <w:rsid w:val="00153812"/>
    <w:rsid w:val="001612DF"/>
    <w:rsid w:val="001618A5"/>
    <w:rsid w:val="00176F76"/>
    <w:rsid w:val="00185C6D"/>
    <w:rsid w:val="00193391"/>
    <w:rsid w:val="001A105B"/>
    <w:rsid w:val="001A1C8E"/>
    <w:rsid w:val="001A2D69"/>
    <w:rsid w:val="001A579D"/>
    <w:rsid w:val="001A64E6"/>
    <w:rsid w:val="001B3343"/>
    <w:rsid w:val="001B5814"/>
    <w:rsid w:val="001B5B68"/>
    <w:rsid w:val="001D29E1"/>
    <w:rsid w:val="001D7BD8"/>
    <w:rsid w:val="001F28CC"/>
    <w:rsid w:val="001F4DB3"/>
    <w:rsid w:val="0022442C"/>
    <w:rsid w:val="00240C4E"/>
    <w:rsid w:val="00243DBE"/>
    <w:rsid w:val="002450B2"/>
    <w:rsid w:val="002461C9"/>
    <w:rsid w:val="00252402"/>
    <w:rsid w:val="00252590"/>
    <w:rsid w:val="0025489A"/>
    <w:rsid w:val="0026503E"/>
    <w:rsid w:val="0028050E"/>
    <w:rsid w:val="002849D7"/>
    <w:rsid w:val="002C5449"/>
    <w:rsid w:val="002D354D"/>
    <w:rsid w:val="002D7A6D"/>
    <w:rsid w:val="002E021A"/>
    <w:rsid w:val="00305C4B"/>
    <w:rsid w:val="0031347D"/>
    <w:rsid w:val="0031380B"/>
    <w:rsid w:val="00313929"/>
    <w:rsid w:val="0031791E"/>
    <w:rsid w:val="00317F4D"/>
    <w:rsid w:val="0032330A"/>
    <w:rsid w:val="0032373A"/>
    <w:rsid w:val="003239B0"/>
    <w:rsid w:val="00355E84"/>
    <w:rsid w:val="003562D5"/>
    <w:rsid w:val="003576AF"/>
    <w:rsid w:val="003671DA"/>
    <w:rsid w:val="00370219"/>
    <w:rsid w:val="00370360"/>
    <w:rsid w:val="00385D2F"/>
    <w:rsid w:val="003A52C3"/>
    <w:rsid w:val="003B41C6"/>
    <w:rsid w:val="003C7CC1"/>
    <w:rsid w:val="003D308C"/>
    <w:rsid w:val="004131C6"/>
    <w:rsid w:val="00424D70"/>
    <w:rsid w:val="00425AA5"/>
    <w:rsid w:val="00426811"/>
    <w:rsid w:val="00447136"/>
    <w:rsid w:val="004517D4"/>
    <w:rsid w:val="00452A01"/>
    <w:rsid w:val="00452DF1"/>
    <w:rsid w:val="00457E0C"/>
    <w:rsid w:val="00461EF0"/>
    <w:rsid w:val="00473575"/>
    <w:rsid w:val="00473EB5"/>
    <w:rsid w:val="0047492A"/>
    <w:rsid w:val="00482E24"/>
    <w:rsid w:val="004861DE"/>
    <w:rsid w:val="004863A1"/>
    <w:rsid w:val="00495A16"/>
    <w:rsid w:val="0049657F"/>
    <w:rsid w:val="0049737A"/>
    <w:rsid w:val="004A018F"/>
    <w:rsid w:val="004A07A5"/>
    <w:rsid w:val="004A3437"/>
    <w:rsid w:val="004A6129"/>
    <w:rsid w:val="004A6B64"/>
    <w:rsid w:val="004C07AA"/>
    <w:rsid w:val="004C37BA"/>
    <w:rsid w:val="004C4398"/>
    <w:rsid w:val="004D743E"/>
    <w:rsid w:val="004E2AE2"/>
    <w:rsid w:val="004E5F6D"/>
    <w:rsid w:val="004F1627"/>
    <w:rsid w:val="004F2B7D"/>
    <w:rsid w:val="004F361F"/>
    <w:rsid w:val="004F5CA0"/>
    <w:rsid w:val="004F6286"/>
    <w:rsid w:val="00500889"/>
    <w:rsid w:val="00506AD5"/>
    <w:rsid w:val="00513704"/>
    <w:rsid w:val="005157C6"/>
    <w:rsid w:val="00520F45"/>
    <w:rsid w:val="0052611B"/>
    <w:rsid w:val="00545885"/>
    <w:rsid w:val="005544F1"/>
    <w:rsid w:val="0056090A"/>
    <w:rsid w:val="00572A78"/>
    <w:rsid w:val="0057646A"/>
    <w:rsid w:val="00580CC1"/>
    <w:rsid w:val="005825AA"/>
    <w:rsid w:val="005868A1"/>
    <w:rsid w:val="005909A3"/>
    <w:rsid w:val="005919D3"/>
    <w:rsid w:val="005977B5"/>
    <w:rsid w:val="005C3469"/>
    <w:rsid w:val="005C4B8B"/>
    <w:rsid w:val="005D2CBB"/>
    <w:rsid w:val="0060236A"/>
    <w:rsid w:val="00620FDE"/>
    <w:rsid w:val="00630878"/>
    <w:rsid w:val="00633924"/>
    <w:rsid w:val="00636F5A"/>
    <w:rsid w:val="00640748"/>
    <w:rsid w:val="00646358"/>
    <w:rsid w:val="0065021A"/>
    <w:rsid w:val="00651CF1"/>
    <w:rsid w:val="00666EF3"/>
    <w:rsid w:val="00680278"/>
    <w:rsid w:val="0068117E"/>
    <w:rsid w:val="00685C95"/>
    <w:rsid w:val="00687787"/>
    <w:rsid w:val="0069001F"/>
    <w:rsid w:val="00692F1C"/>
    <w:rsid w:val="006939F9"/>
    <w:rsid w:val="00694ED6"/>
    <w:rsid w:val="006B7AD6"/>
    <w:rsid w:val="006C3EDF"/>
    <w:rsid w:val="006C703A"/>
    <w:rsid w:val="006D019C"/>
    <w:rsid w:val="00701958"/>
    <w:rsid w:val="00703816"/>
    <w:rsid w:val="007055FE"/>
    <w:rsid w:val="00706A9B"/>
    <w:rsid w:val="00713588"/>
    <w:rsid w:val="0071628F"/>
    <w:rsid w:val="00720E86"/>
    <w:rsid w:val="0073571C"/>
    <w:rsid w:val="00760F84"/>
    <w:rsid w:val="00765BB8"/>
    <w:rsid w:val="00766409"/>
    <w:rsid w:val="0078048D"/>
    <w:rsid w:val="007928A7"/>
    <w:rsid w:val="007B1674"/>
    <w:rsid w:val="007C625D"/>
    <w:rsid w:val="007D29ED"/>
    <w:rsid w:val="007E2959"/>
    <w:rsid w:val="007E33B6"/>
    <w:rsid w:val="007F2688"/>
    <w:rsid w:val="007F41EF"/>
    <w:rsid w:val="00800F05"/>
    <w:rsid w:val="008065E9"/>
    <w:rsid w:val="008238F6"/>
    <w:rsid w:val="00824ACB"/>
    <w:rsid w:val="00826BFB"/>
    <w:rsid w:val="008417C5"/>
    <w:rsid w:val="00841FC3"/>
    <w:rsid w:val="00871483"/>
    <w:rsid w:val="00881E78"/>
    <w:rsid w:val="00882EB1"/>
    <w:rsid w:val="00883947"/>
    <w:rsid w:val="008927DE"/>
    <w:rsid w:val="008929CE"/>
    <w:rsid w:val="00893572"/>
    <w:rsid w:val="00897415"/>
    <w:rsid w:val="008B00D3"/>
    <w:rsid w:val="008B4014"/>
    <w:rsid w:val="008E2AED"/>
    <w:rsid w:val="008E3B29"/>
    <w:rsid w:val="008E3C22"/>
    <w:rsid w:val="00910D1F"/>
    <w:rsid w:val="00932EB6"/>
    <w:rsid w:val="00936600"/>
    <w:rsid w:val="00940D45"/>
    <w:rsid w:val="00953129"/>
    <w:rsid w:val="0095365C"/>
    <w:rsid w:val="00962607"/>
    <w:rsid w:val="009718F8"/>
    <w:rsid w:val="00974294"/>
    <w:rsid w:val="00974921"/>
    <w:rsid w:val="00992BD9"/>
    <w:rsid w:val="00996C5A"/>
    <w:rsid w:val="009A50CA"/>
    <w:rsid w:val="009A6374"/>
    <w:rsid w:val="009B7227"/>
    <w:rsid w:val="009C0DFD"/>
    <w:rsid w:val="009C58E2"/>
    <w:rsid w:val="009E533F"/>
    <w:rsid w:val="009E7A58"/>
    <w:rsid w:val="00A27751"/>
    <w:rsid w:val="00A36953"/>
    <w:rsid w:val="00A43830"/>
    <w:rsid w:val="00A55806"/>
    <w:rsid w:val="00A624AC"/>
    <w:rsid w:val="00A70C6A"/>
    <w:rsid w:val="00AA2E1E"/>
    <w:rsid w:val="00AA4BCA"/>
    <w:rsid w:val="00AA5AFA"/>
    <w:rsid w:val="00AA76BE"/>
    <w:rsid w:val="00AB26A1"/>
    <w:rsid w:val="00AC5B98"/>
    <w:rsid w:val="00B01609"/>
    <w:rsid w:val="00B05D55"/>
    <w:rsid w:val="00B10FD0"/>
    <w:rsid w:val="00B1792E"/>
    <w:rsid w:val="00B260B9"/>
    <w:rsid w:val="00B310A5"/>
    <w:rsid w:val="00B43FD7"/>
    <w:rsid w:val="00B46808"/>
    <w:rsid w:val="00B46861"/>
    <w:rsid w:val="00B50CD6"/>
    <w:rsid w:val="00B52686"/>
    <w:rsid w:val="00B54315"/>
    <w:rsid w:val="00B56457"/>
    <w:rsid w:val="00B6023C"/>
    <w:rsid w:val="00B653C8"/>
    <w:rsid w:val="00B8198B"/>
    <w:rsid w:val="00B863AF"/>
    <w:rsid w:val="00B9102F"/>
    <w:rsid w:val="00B95C10"/>
    <w:rsid w:val="00BA7AE7"/>
    <w:rsid w:val="00BC5F88"/>
    <w:rsid w:val="00BD0AD2"/>
    <w:rsid w:val="00BD477C"/>
    <w:rsid w:val="00BD4CB3"/>
    <w:rsid w:val="00BD5F74"/>
    <w:rsid w:val="00BE3253"/>
    <w:rsid w:val="00BE3609"/>
    <w:rsid w:val="00BE5A37"/>
    <w:rsid w:val="00BE6CE6"/>
    <w:rsid w:val="00BF0F62"/>
    <w:rsid w:val="00BF53F8"/>
    <w:rsid w:val="00BF57A9"/>
    <w:rsid w:val="00C0357E"/>
    <w:rsid w:val="00C35E95"/>
    <w:rsid w:val="00C445E5"/>
    <w:rsid w:val="00C4578E"/>
    <w:rsid w:val="00C45F0E"/>
    <w:rsid w:val="00C46D93"/>
    <w:rsid w:val="00C54167"/>
    <w:rsid w:val="00C54EB3"/>
    <w:rsid w:val="00C65E35"/>
    <w:rsid w:val="00C70BDD"/>
    <w:rsid w:val="00C76E7C"/>
    <w:rsid w:val="00C8351E"/>
    <w:rsid w:val="00C90D63"/>
    <w:rsid w:val="00C95261"/>
    <w:rsid w:val="00CA3E6C"/>
    <w:rsid w:val="00CD65F3"/>
    <w:rsid w:val="00CE5083"/>
    <w:rsid w:val="00CF16F9"/>
    <w:rsid w:val="00CF582B"/>
    <w:rsid w:val="00CF6F47"/>
    <w:rsid w:val="00D003B8"/>
    <w:rsid w:val="00D25AF0"/>
    <w:rsid w:val="00D276D2"/>
    <w:rsid w:val="00D343B4"/>
    <w:rsid w:val="00D344C5"/>
    <w:rsid w:val="00D41EF1"/>
    <w:rsid w:val="00D42871"/>
    <w:rsid w:val="00D43108"/>
    <w:rsid w:val="00D43900"/>
    <w:rsid w:val="00D443E6"/>
    <w:rsid w:val="00D45DCC"/>
    <w:rsid w:val="00D63F81"/>
    <w:rsid w:val="00D70002"/>
    <w:rsid w:val="00D726E1"/>
    <w:rsid w:val="00D760A2"/>
    <w:rsid w:val="00D87293"/>
    <w:rsid w:val="00DA63AD"/>
    <w:rsid w:val="00DB5B04"/>
    <w:rsid w:val="00DD57AC"/>
    <w:rsid w:val="00DD7286"/>
    <w:rsid w:val="00DE1173"/>
    <w:rsid w:val="00DE4506"/>
    <w:rsid w:val="00E014F6"/>
    <w:rsid w:val="00E0157A"/>
    <w:rsid w:val="00E1036C"/>
    <w:rsid w:val="00E20AEA"/>
    <w:rsid w:val="00E21FC5"/>
    <w:rsid w:val="00E24B73"/>
    <w:rsid w:val="00E25E12"/>
    <w:rsid w:val="00E30EEC"/>
    <w:rsid w:val="00E50035"/>
    <w:rsid w:val="00E52158"/>
    <w:rsid w:val="00E6226E"/>
    <w:rsid w:val="00E74ABF"/>
    <w:rsid w:val="00E80A06"/>
    <w:rsid w:val="00E820AF"/>
    <w:rsid w:val="00E83DF6"/>
    <w:rsid w:val="00E83E7F"/>
    <w:rsid w:val="00EC26CF"/>
    <w:rsid w:val="00EC79B5"/>
    <w:rsid w:val="00EC7E49"/>
    <w:rsid w:val="00ED0156"/>
    <w:rsid w:val="00EE140E"/>
    <w:rsid w:val="00EE1B02"/>
    <w:rsid w:val="00EE6469"/>
    <w:rsid w:val="00EF07CE"/>
    <w:rsid w:val="00EF0A24"/>
    <w:rsid w:val="00EF2847"/>
    <w:rsid w:val="00EF5B8B"/>
    <w:rsid w:val="00F03DF2"/>
    <w:rsid w:val="00F05BD9"/>
    <w:rsid w:val="00F079FF"/>
    <w:rsid w:val="00F41D74"/>
    <w:rsid w:val="00F46ACF"/>
    <w:rsid w:val="00F507B3"/>
    <w:rsid w:val="00F564FC"/>
    <w:rsid w:val="00F812E1"/>
    <w:rsid w:val="00F827D3"/>
    <w:rsid w:val="00F95922"/>
    <w:rsid w:val="00F9691E"/>
    <w:rsid w:val="00FC6DAC"/>
    <w:rsid w:val="00FD1BF2"/>
    <w:rsid w:val="00FE2492"/>
    <w:rsid w:val="00FE2777"/>
    <w:rsid w:val="00FE4C75"/>
    <w:rsid w:val="00FF3C35"/>
    <w:rsid w:val="08413109"/>
    <w:rsid w:val="08FD0245"/>
    <w:rsid w:val="094C61A3"/>
    <w:rsid w:val="0F3B7165"/>
    <w:rsid w:val="11967DDD"/>
    <w:rsid w:val="14B5296C"/>
    <w:rsid w:val="15A158C3"/>
    <w:rsid w:val="16DF1929"/>
    <w:rsid w:val="179C0E4C"/>
    <w:rsid w:val="18864FA9"/>
    <w:rsid w:val="18927937"/>
    <w:rsid w:val="1B9D16B2"/>
    <w:rsid w:val="1E59374E"/>
    <w:rsid w:val="1E805464"/>
    <w:rsid w:val="20247855"/>
    <w:rsid w:val="23E84D9A"/>
    <w:rsid w:val="24C71ED1"/>
    <w:rsid w:val="2A73169C"/>
    <w:rsid w:val="2B0A138B"/>
    <w:rsid w:val="2B0E0437"/>
    <w:rsid w:val="2BD17041"/>
    <w:rsid w:val="2C2E6B35"/>
    <w:rsid w:val="2CB358CB"/>
    <w:rsid w:val="2F8255FD"/>
    <w:rsid w:val="30647336"/>
    <w:rsid w:val="319706B3"/>
    <w:rsid w:val="31F66A3D"/>
    <w:rsid w:val="32EC558F"/>
    <w:rsid w:val="36D76AC7"/>
    <w:rsid w:val="3BE1309D"/>
    <w:rsid w:val="408E49DA"/>
    <w:rsid w:val="462D6565"/>
    <w:rsid w:val="467765B5"/>
    <w:rsid w:val="489A6978"/>
    <w:rsid w:val="48EC6B33"/>
    <w:rsid w:val="4AC3758C"/>
    <w:rsid w:val="4BE03A7E"/>
    <w:rsid w:val="4C78380C"/>
    <w:rsid w:val="4CD70C99"/>
    <w:rsid w:val="4D0868BA"/>
    <w:rsid w:val="4ED0335A"/>
    <w:rsid w:val="4FF5210C"/>
    <w:rsid w:val="50273937"/>
    <w:rsid w:val="50B9388D"/>
    <w:rsid w:val="518A5E88"/>
    <w:rsid w:val="527C45C8"/>
    <w:rsid w:val="54064E0D"/>
    <w:rsid w:val="54704B31"/>
    <w:rsid w:val="5606474B"/>
    <w:rsid w:val="561E4533"/>
    <w:rsid w:val="57181999"/>
    <w:rsid w:val="57AC28E0"/>
    <w:rsid w:val="5A395C0E"/>
    <w:rsid w:val="5B305D36"/>
    <w:rsid w:val="5DA10EB9"/>
    <w:rsid w:val="5F474974"/>
    <w:rsid w:val="5F8D7D0D"/>
    <w:rsid w:val="647D6271"/>
    <w:rsid w:val="65C35260"/>
    <w:rsid w:val="674E4163"/>
    <w:rsid w:val="67786FA1"/>
    <w:rsid w:val="698A4206"/>
    <w:rsid w:val="69FA1721"/>
    <w:rsid w:val="6D0D4CA4"/>
    <w:rsid w:val="6D2D16E2"/>
    <w:rsid w:val="6D9A2696"/>
    <w:rsid w:val="6DFF7712"/>
    <w:rsid w:val="6F3A1D70"/>
    <w:rsid w:val="710D119F"/>
    <w:rsid w:val="73A40521"/>
    <w:rsid w:val="753E2E17"/>
    <w:rsid w:val="766B3945"/>
    <w:rsid w:val="7B3D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2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8">
    <w:name w:val="footnote reference"/>
    <w:basedOn w:val="7"/>
    <w:semiHidden/>
    <w:unhideWhenUsed/>
    <w:qFormat/>
    <w:uiPriority w:val="99"/>
    <w:rPr>
      <w:vertAlign w:val="superscript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2">
    <w:name w:val="脚注文本 字符"/>
    <w:basedOn w:val="7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A8C1F6-DD92-4E5A-8DCA-73E6AA8B5D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219</Words>
  <Characters>1254</Characters>
  <Lines>10</Lines>
  <Paragraphs>2</Paragraphs>
  <TotalTime>28</TotalTime>
  <ScaleCrop>false</ScaleCrop>
  <LinksUpToDate>false</LinksUpToDate>
  <CharactersWithSpaces>1471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2020-07-31T00:36:00Z</dcterms:created>
  <dc:creator>Jiang</dc:creator>
  <cp:lastModifiedBy>Administrator</cp:lastModifiedBy>
  <cp:lastPrinted>2021-09-10T08:07:00Z</cp:lastPrinted>
  <dcterms:modified xsi:type="dcterms:W3CDTF">2022-02-18T01:56:02Z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